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58C" w:rsidRPr="006733B6" w:rsidRDefault="0007758C" w:rsidP="0007758C">
      <w:pPr>
        <w:jc w:val="center"/>
        <w:rPr>
          <w:rFonts w:cs="Calibri"/>
          <w:b/>
          <w:sz w:val="24"/>
          <w:szCs w:val="24"/>
        </w:rPr>
      </w:pPr>
      <w:r w:rsidRPr="006733B6">
        <w:rPr>
          <w:rFonts w:cs="Calibri"/>
          <w:b/>
          <w:sz w:val="24"/>
          <w:szCs w:val="24"/>
        </w:rPr>
        <w:t xml:space="preserve">СХЕМЫ ВЗАИМОСВЯЗЕЙ </w:t>
      </w:r>
      <w:r>
        <w:rPr>
          <w:rFonts w:cs="Calibri"/>
          <w:b/>
          <w:sz w:val="24"/>
          <w:szCs w:val="24"/>
        </w:rPr>
        <w:t>АКЦИОНЕРОВ (</w:t>
      </w:r>
      <w:r w:rsidRPr="006733B6">
        <w:rPr>
          <w:rFonts w:cs="Calibri"/>
          <w:b/>
          <w:sz w:val="24"/>
          <w:szCs w:val="24"/>
        </w:rPr>
        <w:t>УЧАСТНИКОВ</w:t>
      </w:r>
      <w:r>
        <w:rPr>
          <w:rFonts w:cs="Calibri"/>
          <w:b/>
          <w:sz w:val="24"/>
          <w:szCs w:val="24"/>
        </w:rPr>
        <w:t>)</w:t>
      </w:r>
      <w:r w:rsidRPr="006733B6"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>УПРАВЛЯЮЩЕЙ КОМПАНИИ</w:t>
      </w:r>
      <w:r w:rsidRPr="006733B6">
        <w:rPr>
          <w:rFonts w:cs="Calibri"/>
          <w:b/>
          <w:sz w:val="24"/>
          <w:szCs w:val="24"/>
        </w:rPr>
        <w:t xml:space="preserve"> И ЛИЦ, ПОД КОНТРОЛЕМ ЛИБО ЗНАЧИТЕЛЬНЫМ ВЛИЯНИЕМ КОТОРЫХ НАХОДИТСЯ </w:t>
      </w:r>
      <w:r>
        <w:rPr>
          <w:rFonts w:cs="Calibri"/>
          <w:b/>
          <w:sz w:val="24"/>
          <w:szCs w:val="24"/>
        </w:rPr>
        <w:t>УПРАВЛЯЮЩАЯ КОМПАНИЯ</w:t>
      </w:r>
    </w:p>
    <w:p w:rsidR="0007758C" w:rsidRDefault="0007758C" w:rsidP="0007758C"/>
    <w:p w:rsidR="0007758C" w:rsidRDefault="0007758C" w:rsidP="0007758C"/>
    <w:p w:rsidR="0007758C" w:rsidRDefault="0007758C" w:rsidP="0007758C"/>
    <w:p w:rsidR="0007758C" w:rsidRDefault="0007758C" w:rsidP="0007758C"/>
    <w:p w:rsidR="0007758C" w:rsidRDefault="0007758C" w:rsidP="0007758C"/>
    <w:p w:rsidR="0007758C" w:rsidRDefault="0007758C" w:rsidP="0007758C"/>
    <w:p w:rsidR="0007758C" w:rsidRDefault="0007758C" w:rsidP="0007758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2877185</wp:posOffset>
                </wp:positionH>
                <wp:positionV relativeFrom="paragraph">
                  <wp:posOffset>13970</wp:posOffset>
                </wp:positionV>
                <wp:extent cx="2620645" cy="723900"/>
                <wp:effectExtent l="6350" t="11430" r="11430" b="266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0645" cy="7239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D966"/>
                            </a:gs>
                            <a:gs pos="50000">
                              <a:srgbClr val="FFF2CC"/>
                            </a:gs>
                            <a:gs pos="100000">
                              <a:srgbClr val="FFD966"/>
                            </a:gs>
                          </a:gsLst>
                          <a:lin ang="18900000" scaled="1"/>
                        </a:gradFill>
                        <a:ln w="12700" algn="ctr">
                          <a:solidFill>
                            <a:srgbClr val="FFD9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7758C" w:rsidRDefault="0007758C" w:rsidP="0007758C">
                            <w:pPr>
                              <w:jc w:val="center"/>
                            </w:pPr>
                          </w:p>
                          <w:p w:rsidR="0007758C" w:rsidRPr="00C32711" w:rsidRDefault="0007758C" w:rsidP="0007758C">
                            <w:pPr>
                              <w:jc w:val="center"/>
                              <w:rPr>
                                <w:color w:val="FFFF00"/>
                              </w:rPr>
                            </w:pPr>
                            <w:r>
                              <w:t xml:space="preserve">ООО УК «Гамма Групп»                                        </w:t>
                            </w:r>
                          </w:p>
                          <w:p w:rsidR="0007758C" w:rsidRDefault="0007758C" w:rsidP="0007758C">
                            <w:pPr>
                              <w:jc w:val="center"/>
                            </w:pPr>
                          </w:p>
                          <w:p w:rsidR="0007758C" w:rsidRDefault="0007758C" w:rsidP="0007758C">
                            <w:pPr>
                              <w:ind w:left="2127" w:right="-5265" w:firstLine="708"/>
                            </w:pPr>
                          </w:p>
                          <w:p w:rsidR="0007758C" w:rsidRDefault="0007758C" w:rsidP="0007758C">
                            <w:pPr>
                              <w:ind w:left="2127" w:right="-5265" w:firstLine="708"/>
                            </w:pPr>
                          </w:p>
                          <w:p w:rsidR="0007758C" w:rsidRDefault="0007758C" w:rsidP="0007758C">
                            <w:pPr>
                              <w:ind w:left="2127" w:right="-5265" w:firstLine="708"/>
                            </w:pPr>
                          </w:p>
                          <w:p w:rsidR="0007758C" w:rsidRDefault="0007758C" w:rsidP="0007758C"/>
                          <w:p w:rsidR="0007758C" w:rsidRDefault="0007758C" w:rsidP="0007758C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226.55pt;margin-top:1.1pt;width:206.3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fAv3gIAAMsFAAAOAAAAZHJzL2Uyb0RvYy54bWysVM1u1DAQviPxDpbvNNl0/9VsVW1ZhFSg&#10;UkGcvY6TWDi2sb2bLSckrkg8Ag/BBfHTZ8i+EWNnu02XnhA5RP6ZGX8z3zdzcrqpBFozY7mSKe4d&#10;xRgxSVXGZZHiN68XT8YYWUdkRoSSLMXXzOLT2eNHJ7WeskSVSmTMIAgi7bTWKS6d09MosrRkFbFH&#10;SjMJl7kyFXGwNUWUGVJD9EpESRwPo1qZTBtFmbVwet5e4lmIn+eMuld5bplDIsWAzYW/Cf+l/0ez&#10;EzItDNElpzsY5B9QVIRLeHQf6pw4glaG/xWq4tQoq3J3RFUVqTznlIUcIJtefJDNVUk0C7lAcaze&#10;l8n+v7D05frSIJ6lGIiSpAKKmq/bj9svza/mZvup+dbcND+3n5vfzffmBxr7etXaTsHtSl8an7HV&#10;F4q+s0iqeUlkwc6MUXXJSAYoe94+uufgNxZc0bJ+oTJ4jqycCqXb5KbyAaEoaBMYut4zxDYOUThM&#10;hkk87A8wonA3So4ncaAwItNbb22se8ZUhfwixQYUEKKT9YV1Hg2Z3prs+MoWXAhklHvLXRlK7p8N&#10;lxZ82gXSCvJpj60plnNh0JqAqBaL88lwGPIE9m3XehDDFwIdeCyS+fxBj573eNDl4BHIorgFJ7hE&#10;UHio9hjK4f2RpUQw4LStf1BlyNKjExLVcJOMvCERBbQtdaaFqQTf2x1g7gCwXbOKO2hgwStQUPt6&#10;aCkvgKcyC2tHuGjXAFtID4KF1txVV60gxFWZ1SjjnrNkfDwBNWYc+vR4HA/jyaiL9EGq7qEdLQaL&#10;XRmJ0CVpmWrpaCWwMw9y2D8fdh1kQbheq63m3Wa5AW8v4KXKrkHCoBmvCT//YFEq8wGjGmZJiu37&#10;FTEMI/FcgmwmvX7fD5+w6Q9GCWxM92bZvSGSQqiWFSDWb+auHVkrbXhRwlu9wJdUZ9A8OQ+6vsO1&#10;azmYGCGj3XTzI6m7D1Z3M3j2BwAA//8DAFBLAwQUAAYACAAAACEA48obZuIAAAAJAQAADwAAAGRy&#10;cy9kb3ducmV2LnhtbEyPW0vDQBCF3wX/wzKCL9JuEm1aYzbFC6UKRbBe8HGTHZNgdjZkt2367x2f&#10;9HE4H2e+ky9H24k9Dr51pCCeRiCQKmdaqhW8va4mCxA+aDK6c4QKjuhhWZye5Doz7kAvuN+GWnAJ&#10;+UwraELoMyl91aDVfup6JM6+3GB14HOopRn0gcttJ5MoSqXVLfGHRvd432D1vd1ZBfNn93H3eHxY&#10;06b+XF1Epny6fp8rdX423t6ACDiGPxh+9VkdCnYq3Y6MF52Cq9llzKiCJAHB+SKd8ZSSwThNQBa5&#10;/L+g+AEAAP//AwBQSwECLQAUAAYACAAAACEAtoM4kv4AAADhAQAAEwAAAAAAAAAAAAAAAAAAAAAA&#10;W0NvbnRlbnRfVHlwZXNdLnhtbFBLAQItABQABgAIAAAAIQA4/SH/1gAAAJQBAAALAAAAAAAAAAAA&#10;AAAAAC8BAABfcmVscy8ucmVsc1BLAQItABQABgAIAAAAIQBnHfAv3gIAAMsFAAAOAAAAAAAAAAAA&#10;AAAAAC4CAABkcnMvZTJvRG9jLnhtbFBLAQItABQABgAIAAAAIQDjyhtm4gAAAAkBAAAPAAAAAAAA&#10;AAAAAAAAADgFAABkcnMvZG93bnJldi54bWxQSwUGAAAAAAQABADzAAAARwYAAAAA&#10;" fillcolor="#ffd966" strokecolor="#ffd966" strokeweight="1pt">
                <v:fill color2="#fff2cc" angle="135" focus="50%" type="gradient"/>
                <v:shadow on="t" color="#7f5f00" opacity=".5" offset="1pt"/>
                <v:textbox>
                  <w:txbxContent>
                    <w:p w:rsidR="0007758C" w:rsidRDefault="0007758C" w:rsidP="0007758C">
                      <w:pPr>
                        <w:jc w:val="center"/>
                      </w:pPr>
                    </w:p>
                    <w:p w:rsidR="0007758C" w:rsidRPr="00C32711" w:rsidRDefault="0007758C" w:rsidP="0007758C">
                      <w:pPr>
                        <w:jc w:val="center"/>
                        <w:rPr>
                          <w:color w:val="FFFF00"/>
                        </w:rPr>
                      </w:pPr>
                      <w:r>
                        <w:t xml:space="preserve">ООО УК «Гамма Групп»                                        </w:t>
                      </w:r>
                    </w:p>
                    <w:p w:rsidR="0007758C" w:rsidRDefault="0007758C" w:rsidP="0007758C">
                      <w:pPr>
                        <w:jc w:val="center"/>
                      </w:pPr>
                    </w:p>
                    <w:p w:rsidR="0007758C" w:rsidRDefault="0007758C" w:rsidP="0007758C">
                      <w:pPr>
                        <w:ind w:left="2127" w:right="-5265" w:firstLine="708"/>
                      </w:pPr>
                    </w:p>
                    <w:p w:rsidR="0007758C" w:rsidRDefault="0007758C" w:rsidP="0007758C">
                      <w:pPr>
                        <w:ind w:left="2127" w:right="-5265" w:firstLine="708"/>
                      </w:pPr>
                    </w:p>
                    <w:p w:rsidR="0007758C" w:rsidRDefault="0007758C" w:rsidP="0007758C">
                      <w:pPr>
                        <w:ind w:left="2127" w:right="-5265" w:firstLine="708"/>
                      </w:pPr>
                    </w:p>
                    <w:p w:rsidR="0007758C" w:rsidRDefault="0007758C" w:rsidP="0007758C"/>
                    <w:p w:rsidR="0007758C" w:rsidRDefault="0007758C" w:rsidP="0007758C"/>
                  </w:txbxContent>
                </v:textbox>
              </v:rect>
            </w:pict>
          </mc:Fallback>
        </mc:AlternateContent>
      </w:r>
    </w:p>
    <w:p w:rsidR="0007758C" w:rsidRDefault="0007758C" w:rsidP="0007758C">
      <w:r>
        <w:tab/>
        <w:t xml:space="preserve">                                                                                                                                                                        90 % (0%)                                     </w:t>
      </w:r>
    </w:p>
    <w:p w:rsidR="0007758C" w:rsidRDefault="0007758C" w:rsidP="0007758C">
      <w:pPr>
        <w:tabs>
          <w:tab w:val="left" w:pos="97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5488305</wp:posOffset>
                </wp:positionH>
                <wp:positionV relativeFrom="paragraph">
                  <wp:posOffset>42545</wp:posOffset>
                </wp:positionV>
                <wp:extent cx="2154555" cy="770890"/>
                <wp:effectExtent l="17145" t="55880" r="9525" b="11430"/>
                <wp:wrapNone/>
                <wp:docPr id="7" name="Соединительная линия уступом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2154555" cy="770890"/>
                        </a:xfrm>
                        <a:prstGeom prst="bentConnector3">
                          <a:avLst>
                            <a:gd name="adj1" fmla="val 4998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FEDFEF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7" o:spid="_x0000_s1026" type="#_x0000_t34" style="position:absolute;margin-left:432.15pt;margin-top:3.35pt;width:169.65pt;height:60.7pt;rotation:18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WjrnAIAANQEAAAOAAAAZHJzL2Uyb0RvYy54bWysVEtu2zAQ3RfoHQjuHUmO/BMiB4U/3aRN&#10;gKQHoEXKYkuRAsn4g6KLJtsCOUNv0EULBEg/V5Bu1CGtuEm7KYp6QQ/J4Zt5b2Z0dLwpBVoxbbiS&#10;KY4OQoyYzBTlcpniVxfzzhAjY4mkRCjJUrxlBh+Pnz45WlcJ66pCCco0AhBpknWV4sLaKgkCkxWs&#10;JOZAVUzCZa50SSxs9TKgmqwBvRRBNwz7wVppWmmVMWPgdLq7xGOPn+css6d5bphFIsWQm/Wr9uvC&#10;rcH4iCRLTaqCZ20a5B+yKAmXEHQPNSWWoEvN/4AqeaaVUbk9yFQZqDznGfMcgE0U/sbmvCAV81xA&#10;HFPtZTL/DzZ7uTrTiNMUDzCSpIQS1R/r7/WX+nN9W3+rb5srsO+aD2B/am5Qfdce36DmunnfXDXX&#10;9Q/w/4oGTst1ZRKAnMgz7dTINvK8OlHZG4OkmhRELpnndLGtIFDkXgSPnriNqSCjxfqFouBDLq3y&#10;wm5yXSKtoIBROAzdzx+Dgmjjy7ndl5NtLMrgsBv14l6vh1EGd4NBOBz5egckcWAuv0ob+5ypEjkj&#10;xQsm7URJCV2j9KHHJ6sTY31haSsPoa8jjPJSQJ+siEDxaDTseyYkab0hwj2yeyrVnAvhO01ItE7x&#10;qNfteXSjBKfu0rkZvVxMhEYAClR2FJ1AcPPQreQWJkbwMsWtDh65YITOJPW2JVyAjayX2WoOwguG&#10;XeiSUYwEg1l11g5eSBceVGupOv18774dhaPZcDaMO3G3P+vE4XTaeTafxJ3+PBr0pofTyWQavXNM&#10;ojgpOKVMOjL3cxTFf9en7UTvJmA/SXvVgsfoXhFI8f7fJ+27yDXOrgUXim7PtGPnGgpGxzu3Y+5m&#10;8+Hee/36GI1/AgAA//8DAFBLAwQUAAYACAAAACEAiu9uw+AAAAAKAQAADwAAAGRycy9kb3ducmV2&#10;LnhtbEyPwU7DMBBE70j8g7VIXBB12iI3SuNUFQIkjpQKqbdNbJKAvQ622wa+HucEt1nNaOZtuRmt&#10;YSftQ+9IwnyWAdPUONVTK2H/+nibAwsRSaFxpCV86wCb6vKixEK5M73o0y62LJVQKFBCF+NQcB6a&#10;TlsMMzdoSt678xZjOn3LlcdzKreGL7JMcIs9pYUOB33f6eZzd7QSfg7++Qa3tDK1eftoTPsgnr72&#10;Ul5fjds1sKjH+BeGCT+hQ5WYanckFZiRkIu7ZYpKECtgk7/IlgJYPal8Drwq+f8Xql8AAAD//wMA&#10;UEsBAi0AFAAGAAgAAAAhALaDOJL+AAAA4QEAABMAAAAAAAAAAAAAAAAAAAAAAFtDb250ZW50X1R5&#10;cGVzXS54bWxQSwECLQAUAAYACAAAACEAOP0h/9YAAACUAQAACwAAAAAAAAAAAAAAAAAvAQAAX3Jl&#10;bHMvLnJlbHNQSwECLQAUAAYACAAAACEA6gFo65wCAADUBAAADgAAAAAAAAAAAAAAAAAuAgAAZHJz&#10;L2Uyb0RvYy54bWxQSwECLQAUAAYACAAAACEAiu9uw+AAAAAKAQAADwAAAAAAAAAAAAAAAAD2BAAA&#10;ZHJzL2Rvd25yZXYueG1sUEsFBgAAAAAEAAQA8wAAAAMGAAAAAA==&#10;" adj="10797">
                <v:stroke endarrow="block"/>
              </v:shape>
            </w:pict>
          </mc:Fallback>
        </mc:AlternateContent>
      </w:r>
    </w:p>
    <w:p w:rsidR="0007758C" w:rsidRDefault="0007758C" w:rsidP="0007758C">
      <w: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07758C" w:rsidRDefault="0007758C" w:rsidP="0007758C">
      <w:pPr>
        <w:tabs>
          <w:tab w:val="left" w:pos="105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7253605</wp:posOffset>
                </wp:positionH>
                <wp:positionV relativeFrom="paragraph">
                  <wp:posOffset>78740</wp:posOffset>
                </wp:positionV>
                <wp:extent cx="2489200" cy="962025"/>
                <wp:effectExtent l="0" t="0" r="44450" b="66675"/>
                <wp:wrapNone/>
                <wp:docPr id="6" name="Овал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0" cy="96202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C9C9C9"/>
                            </a:gs>
                            <a:gs pos="50000">
                              <a:srgbClr val="A5A5A5"/>
                            </a:gs>
                            <a:gs pos="100000">
                              <a:srgbClr val="C9C9C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25252"/>
                          </a:outerShdw>
                        </a:effectLst>
                      </wps:spPr>
                      <wps:txbx>
                        <w:txbxContent>
                          <w:p w:rsidR="0007758C" w:rsidRDefault="0007758C" w:rsidP="0007758C">
                            <w:pPr>
                              <w:adjustRightInd w:val="0"/>
                              <w:jc w:val="center"/>
                              <w:rPr>
                                <w:rFonts w:eastAsia="Calibri"/>
                                <w:lang w:eastAsia="en-US"/>
                              </w:rPr>
                            </w:pPr>
                            <w:r>
                              <w:rPr>
                                <w:rFonts w:eastAsia="Calibri"/>
                                <w:lang w:eastAsia="en-US"/>
                              </w:rPr>
                              <w:t>Собственные доли, приобретенные (выкупленные) организацией</w:t>
                            </w:r>
                          </w:p>
                          <w:p w:rsidR="0007758C" w:rsidRDefault="0007758C" w:rsidP="0007758C">
                            <w:pPr>
                              <w:jc w:val="center"/>
                            </w:pPr>
                          </w:p>
                          <w:p w:rsidR="0007758C" w:rsidRDefault="0007758C" w:rsidP="0007758C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" o:spid="_x0000_s1027" style="position:absolute;margin-left:571.15pt;margin-top:6.2pt;width:196pt;height:7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PBNsQIAAJYFAAAOAAAAZHJzL2Uyb0RvYy54bWysVM2O0zAQviPxDpbvbNJsf6Omq1WXRUgL&#10;rFQQZ9d2EgvHNrbbtDwMz4C48hJ9JMZO2u2yywURS5HH8z/fzMyvdo1EW26d0KrAg4sUI66oZkJV&#10;Bf708fbVFCPniWJEasULvOcOXy1evpi3JueZrrVk3CIwolzemgLX3ps8SRyteUPchTZcAbPUtiEe&#10;SFslzJIWrDcyydJ0nLTaMmM15c7B603HxItovyw59R/K0nGPZIEhNh//Nv7X4Z8s5iSvLDG1oH0Y&#10;5B+iaIhQ4PRk6oZ4gjZWPDHVCGq106W/oLpJdFkKymMOkM0g/SObVU0Mj7lAcZw5lcn9P7P0/fbe&#10;IsEKPMZIkQYgOnw//Dz8OPxC41Cd1rgchFbm3ob8nLnT9ItDSi9roip+ba1ua04YxDQI8skjhUA4&#10;UEXr9p1mYJxsvI6F2pW2CQahBGgX8dif8OA7jyg8ZsPpDEDGiAJvNs7SbBRdkPyobazzb7huULgU&#10;mEspjAslIznZ3jkfAiL5UaoHiN0KKZHV/rPwdaxx8ByZDnS6CzIaUuqena3WS2nRlkAXLWfh9HFU&#10;7lx6lMIXDT3SuB6F86zGIGg8o/LECWRRHYOTQiGofYFHw04dOUokBww7BGIXxiRDcFKhFjjZ5OhH&#10;S3Fi/j1Ody7WCA9TKkVT4GnnMs5NwP21YvHuiZDdHUKVKnjmcf76iuoNmFjVrEVMBKiy6eUMdgMT&#10;MIyX03ScziYYEVnBFqHe4mfheRTtKAunr+rJesT7zHFsx9CBXSf73XoXuz1WKnTnWrM99Cd0Q0A7&#10;rDK41Np+w6iFtVBg93VDLMdIvlXQELPBcBj2SCSGo0kGhD3nrM85RFEw1WfUEUvfbZ+NsaKqwdcg&#10;NozS1zAZpYgd+xBXP08w/DGxflGF7XJOR6mHdbr4DQAA//8DAFBLAwQUAAYACAAAACEA68G+f+IA&#10;AAAMAQAADwAAAGRycy9kb3ducmV2LnhtbEyPQU/DMAyF70j8h8hIXNCWri0TlKbTNARICIE2uHDL&#10;GtNWNE5p0q7w6/FOcHvPfnr+nK8m24oRe984UrCYRyCQSmcaqhS8vd7NrkD4oMno1hEq+EYPq+L0&#10;JNeZcQfa4rgLleAS8plWUIfQZVL6skar/dx1SLz7cL3VgW1fSdPrA5fbVsZRtJRWN8QXat3hpsby&#10;czdYBVMyDu+b9eMD+fD0/DJ9/dwPF7dKnZ9N6xsQAafwF4YjPqNDwUx7N5DxomW/SOOEs6ziFMQx&#10;cZmkPNmzWibXIItc/n+i+AUAAP//AwBQSwECLQAUAAYACAAAACEAtoM4kv4AAADhAQAAEwAAAAAA&#10;AAAAAAAAAAAAAAAAW0NvbnRlbnRfVHlwZXNdLnhtbFBLAQItABQABgAIAAAAIQA4/SH/1gAAAJQB&#10;AAALAAAAAAAAAAAAAAAAAC8BAABfcmVscy8ucmVsc1BLAQItABQABgAIAAAAIQBUKPBNsQIAAJYF&#10;AAAOAAAAAAAAAAAAAAAAAC4CAABkcnMvZTJvRG9jLnhtbFBLAQItABQABgAIAAAAIQDrwb5/4gAA&#10;AAwBAAAPAAAAAAAAAAAAAAAAAAsFAABkcnMvZG93bnJldi54bWxQSwUGAAAAAAQABADzAAAAGgYA&#10;AAAA&#10;" fillcolor="#c9c9c9" strokecolor="#a5a5a5" strokeweight="1pt">
                <v:fill color2="#a5a5a5" focus="50%" type="gradient"/>
                <v:stroke joinstyle="miter"/>
                <v:shadow on="t" color="#525252" offset="1pt"/>
                <v:textbox>
                  <w:txbxContent>
                    <w:p w:rsidR="0007758C" w:rsidRDefault="0007758C" w:rsidP="0007758C">
                      <w:pPr>
                        <w:adjustRightInd w:val="0"/>
                        <w:jc w:val="center"/>
                        <w:rPr>
                          <w:rFonts w:eastAsia="Calibri"/>
                          <w:lang w:eastAsia="en-US"/>
                        </w:rPr>
                      </w:pPr>
                      <w:r>
                        <w:rPr>
                          <w:rFonts w:eastAsia="Calibri"/>
                          <w:lang w:eastAsia="en-US"/>
                        </w:rPr>
                        <w:t>Собственные доли, приобретенные (выкупленные) организацией</w:t>
                      </w:r>
                    </w:p>
                    <w:p w:rsidR="0007758C" w:rsidRDefault="0007758C" w:rsidP="0007758C">
                      <w:pPr>
                        <w:jc w:val="center"/>
                      </w:pPr>
                    </w:p>
                    <w:p w:rsidR="0007758C" w:rsidRDefault="0007758C" w:rsidP="0007758C"/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2218690</wp:posOffset>
                </wp:positionH>
                <wp:positionV relativeFrom="paragraph">
                  <wp:posOffset>1035050</wp:posOffset>
                </wp:positionV>
                <wp:extent cx="1763395" cy="635"/>
                <wp:effectExtent l="57785" t="20955" r="55880" b="6350"/>
                <wp:wrapNone/>
                <wp:docPr id="5" name="Соединительная линия уступом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1763395" cy="635"/>
                        </a:xfrm>
                        <a:prstGeom prst="bentConnector3">
                          <a:avLst>
                            <a:gd name="adj1" fmla="val 4998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139516" id="Соединительная линия уступом 5" o:spid="_x0000_s1026" type="#_x0000_t34" style="position:absolute;margin-left:174.7pt;margin-top:81.5pt;width:138.85pt;height:.05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yprmwIAANEEAAAOAAAAZHJzL2Uyb0RvYy54bWysVEtu2zAQ3RfoHQjuHVm27NhC5KCQ7G7S&#10;JkDSA9AiZbGlSIFkLBtFF022BXKG3qCLFgiQfq4g36hD2nGTdlMU9YIeksM3897M6Oh4VQm0ZNpw&#10;JRMcHnQxYjJXlMtFgl9dzDojjIwlkhKhJEvwmhl8PHn65KipY9ZTpRKUaQQg0sRNneDS2joOApOX&#10;rCLmQNVMwmWhdEUsbPUioJo0gF6JoNftDoNGaVprlTNj4DTbXuKJxy8KltvTojDMIpFgyM36Vft1&#10;7tZgckTihSZ1yfNdGuQfsqgIlxB0D5URS9Cl5n9AVTzXyqjCHuSqClRR8Jx5DsAm7P7G5rwkNfNc&#10;QBxT72Uy/w82f7k804jTBA8wkqSCErUf2+/tl/Zze9t+a283V2DfbT6A/Wlzg9q73fEN2lxv3m+u&#10;NtftD/D/igZOy6Y2MUCm8kw7NfKVPK9PVP7GIKnSksgF85wu1jUECt2L4NETtzE1ZDRvXigKPuTS&#10;Ki/sqtAV0goKGA6h8PDzx6AgWvlyrvflZCuLcjgMD4f9/hh45XA37PsEAxI7JJdcrY19zlSFnJHg&#10;OZM2VVJCyyjd9+BkeWKsryrdaUPo6xCjohLQJEsiUDQej7Y0SLzzhgj3yO6pVDMuhG8zIVGT4PGg&#10;N/DoRglO3aVzM3oxT4VGAAo8tvycOnDz0K3iFsZF8CrBo70TiUtG6FRSH8USLsBG1mtsNQfVBcMu&#10;dMUoRoLBoDprCy+kCw+S7ag68Xzjvh13x9PRdBR1ot5w2om6WdZ5NkujznAWHg6yfpamWfjOMQmj&#10;uOSUMunI3A9RGP1dk+7Gedv++zHaqxY8RveKQIr3/z5p30Kua7b9N1d0faYdO9dNMDfeeTfjbjAf&#10;7r3Xry/R5CcAAAD//wMAUEsDBBQABgAIAAAAIQCcoKCr3wAAAAoBAAAPAAAAZHJzL2Rvd25yZXYu&#10;eG1sTI/BTsMwDIbvSLxDZCRuLFk3TV3XdBpITNwmOsQ5a0JbSJySZF3h6TEnOFm2P/3+XG4nZ9lo&#10;Quw9SpjPBDCDjdc9thJejo93ObCYFGplPRoJXybCtrq+KlWh/QWfzVinllEIxkJJ6FIaCs5j0xmn&#10;4swPBmn35oNTidrQch3UhcKd5ZkQK+5Uj3ShU4N56EzzUZ+dhCe1P4j7VWbT6+7w+V3vx3B8H6W8&#10;vZl2G2DJTOkPhl99UoeKnE7+jDoyK2GZ5xmhErIlVQJosAB2krAQ8zXwquT/X6h+AAAA//8DAFBL&#10;AQItABQABgAIAAAAIQC2gziS/gAAAOEBAAATAAAAAAAAAAAAAAAAAAAAAABbQ29udGVudF9UeXBl&#10;c10ueG1sUEsBAi0AFAAGAAgAAAAhADj9If/WAAAAlAEAAAsAAAAAAAAAAAAAAAAALwEAAF9yZWxz&#10;Ly5yZWxzUEsBAi0AFAAGAAgAAAAhACX3KmubAgAA0QQAAA4AAAAAAAAAAAAAAAAALgIAAGRycy9l&#10;Mm9Eb2MueG1sUEsBAi0AFAAGAAgAAAAhAJygoKvfAAAACgEAAA8AAAAAAAAAAAAAAAAA9QQAAGRy&#10;cy9kb3ducmV2LnhtbFBLBQYAAAAABAAEAPMAAAABBgAAAAA=&#10;" adj="10796">
                <v:stroke endarrow="block"/>
              </v:shape>
            </w:pict>
          </mc:Fallback>
        </mc:AlternateContent>
      </w:r>
      <w:r>
        <w:t xml:space="preserve">                            </w:t>
      </w:r>
      <w:r>
        <w:tab/>
      </w:r>
    </w:p>
    <w:p w:rsidR="0007758C" w:rsidRDefault="0007758C" w:rsidP="0007758C">
      <w:pPr>
        <w:tabs>
          <w:tab w:val="center" w:pos="467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4413250</wp:posOffset>
                </wp:positionH>
                <wp:positionV relativeFrom="paragraph">
                  <wp:posOffset>922655</wp:posOffset>
                </wp:positionV>
                <wp:extent cx="1696720" cy="0"/>
                <wp:effectExtent l="57150" t="20955" r="57150" b="63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16967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9C42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347.5pt;margin-top:72.65pt;width:133.6pt;height:0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Ud0aQIAAIUEAAAOAAAAZHJzL2Uyb0RvYy54bWysVEtu2zAQ3RfoHQjuHVmu4thC5KCQ7G7S&#10;NkDSA9AkZRGlSIFkLBtFgbQXyBF6hW666Ac5g3yjDinHadpNUdQLekjOPL6ZeaPTs00t0ZobK7TK&#10;cHw0xIgrqplQqwy/uVoMJhhZRxQjUiue4S23+Gz29Mlp26R8pCstGTcIQJRN2ybDlXNNGkWWVrwm&#10;9kg3XMFlqU1NHGzNKmKGtIBey2g0HI6jVhvWGE25tXBa9Jd4FvDLklP3uiwtd0hmGLi5sJqwLv0a&#10;zU5JujKkqQTd0yD/wKImQsGjB6iCOIKujfgDqhbUaKtLd0R1HemyFJSHHCCbePhbNpcVaXjIBYpj&#10;m0OZ7P+Dpa/WFwYJluEEI0VqaFH3aXezu+1+dJ93t2j3obuDZfdxd9N96b5337q77itKfN3axqYQ&#10;nqsL4zOnG3XZnGv61iKl84qoFQ/8r7YNgMY+InoU4je2gdeX7UvNwIdcOx2KuClNjYyGZsVjaDL8&#10;wjFUC21C67aH1vGNQxQO4/F0fDKCDtP7u4ikHsdTa4x1L7iukTcybJ0hYlW5XCsFAtEmDvBkfW6d&#10;Z/kQ4IOVXggpg06kQm2Gp8ej4xBgtRTMX3o3a1bLXBq0Jl5pPeke7JGb0deKBbCKEzbf244ICTZy&#10;oVbOCKie5Ni/VnOGkeQwXN7qEaXyL0LqQHhv9WJ7Nx1O55P5JBkko/F8kAyLYvB8kSeD8SI+OS6e&#10;FXlexO89+ThJK8EYV57/vfDj5O+EtR/BXrIH6R8KFT1GDxUFsvf/gXSQgu9+r6OlZtsL47PzqgCt&#10;B+f9XPph+nUfvB6+HrOfAAAA//8DAFBLAwQUAAYACAAAACEApyjfaOAAAAAKAQAADwAAAGRycy9k&#10;b3ducmV2LnhtbEyPwU7DMAyG70i8Q2QkLoil62HrStMJMZCQkBCMcuDmNaapaJyuybb27QniAEf7&#10;//T7c7EebSeONPjWsYL5LAFBXDvdcqOgenu4zkD4gKyxc0wKJvKwLs/PCsy1O/ErHbehEbGEfY4K&#10;TAh9LqWvDVn0M9cTx+zTDRZDHIdG6gFPsdx2Mk2ShbTYcrxgsKc7Q/XX9mAVfEyb+8dp/7yqcF9t&#10;3p9aMi/DlVKXF+PtDYhAY/iD4Uc/qkMZnXbuwNqLTkGWZouIxmC+BBGB38VOQbrMViDLQv5/ofwG&#10;AAD//wMAUEsBAi0AFAAGAAgAAAAhALaDOJL+AAAA4QEAABMAAAAAAAAAAAAAAAAAAAAAAFtDb250&#10;ZW50X1R5cGVzXS54bWxQSwECLQAUAAYACAAAACEAOP0h/9YAAACUAQAACwAAAAAAAAAAAAAAAAAv&#10;AQAAX3JlbHMvLnJlbHNQSwECLQAUAAYACAAAACEAfnVHdGkCAACFBAAADgAAAAAAAAAAAAAAAAAu&#10;AgAAZHJzL2Uyb0RvYy54bWxQSwECLQAUAAYACAAAACEApyjfaOAAAAAKAQAADwAAAAAAAAAAAAAA&#10;AADDBAAAZHJzL2Rvd25yZXYueG1sUEsFBgAAAAAEAAQA8wAAANAFAAAAAA==&#10;">
                <v:stroke endarrow="block"/>
              </v:shape>
            </w:pict>
          </mc:Fallback>
        </mc:AlternateContent>
      </w:r>
    </w:p>
    <w:p w:rsidR="0007758C" w:rsidRDefault="0007758C" w:rsidP="0007758C">
      <w:pPr>
        <w:tabs>
          <w:tab w:val="center" w:pos="4677"/>
        </w:tabs>
      </w:pPr>
    </w:p>
    <w:p w:rsidR="0007758C" w:rsidRDefault="0007758C" w:rsidP="0007758C">
      <w:pPr>
        <w:tabs>
          <w:tab w:val="center" w:pos="4677"/>
        </w:tabs>
      </w:pPr>
      <w:r>
        <w:t xml:space="preserve">                                                                         0,01% (0,1%)</w:t>
      </w:r>
      <w:r>
        <w:tab/>
        <w:t xml:space="preserve">                                                                     9,99% </w:t>
      </w:r>
      <w:r>
        <w:rPr>
          <w:sz w:val="18"/>
        </w:rPr>
        <w:t>(99,9</w:t>
      </w:r>
      <w:r>
        <w:t xml:space="preserve">%)                </w:t>
      </w:r>
    </w:p>
    <w:p w:rsidR="0007758C" w:rsidRDefault="0007758C" w:rsidP="0007758C">
      <w:pPr>
        <w:tabs>
          <w:tab w:val="center" w:pos="4677"/>
        </w:tabs>
      </w:pPr>
    </w:p>
    <w:p w:rsidR="0007758C" w:rsidRDefault="0007758C" w:rsidP="0007758C">
      <w:pPr>
        <w:tabs>
          <w:tab w:val="center" w:pos="4677"/>
        </w:tabs>
      </w:pPr>
    </w:p>
    <w:p w:rsidR="0007758C" w:rsidRDefault="0007758C" w:rsidP="0007758C">
      <w:pPr>
        <w:tabs>
          <w:tab w:val="center" w:pos="4677"/>
        </w:tabs>
      </w:pPr>
      <w:r>
        <w:t xml:space="preserve">                                                                                                                                </w:t>
      </w:r>
      <w:r>
        <w:tab/>
      </w:r>
    </w:p>
    <w:p w:rsidR="0007758C" w:rsidRDefault="0007758C" w:rsidP="0007758C"/>
    <w:p w:rsidR="0007758C" w:rsidRDefault="0007758C" w:rsidP="0007758C"/>
    <w:p w:rsidR="0007758C" w:rsidRDefault="0007758C" w:rsidP="0007758C">
      <w:pPr>
        <w:tabs>
          <w:tab w:val="left" w:pos="8820"/>
        </w:tabs>
      </w:pPr>
      <w:r>
        <w:tab/>
      </w:r>
    </w:p>
    <w:p w:rsidR="0007758C" w:rsidRDefault="0007758C" w:rsidP="0007758C">
      <w:pPr>
        <w:tabs>
          <w:tab w:val="left" w:pos="3330"/>
          <w:tab w:val="left" w:pos="777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1587500</wp:posOffset>
                </wp:positionH>
                <wp:positionV relativeFrom="paragraph">
                  <wp:posOffset>109220</wp:posOffset>
                </wp:positionV>
                <wp:extent cx="5512435" cy="1820545"/>
                <wp:effectExtent l="12065" t="8255" r="9525" b="9525"/>
                <wp:wrapTight wrapText="bothSides">
                  <wp:wrapPolygon edited="0">
                    <wp:start x="1361" y="-60"/>
                    <wp:lineTo x="4516" y="3918"/>
                    <wp:lineTo x="408" y="693"/>
                    <wp:lineTo x="408" y="949"/>
                    <wp:lineTo x="299" y="1266"/>
                    <wp:lineTo x="82" y="1959"/>
                    <wp:lineTo x="-27" y="2840"/>
                    <wp:lineTo x="-27" y="18443"/>
                    <wp:lineTo x="0" y="19136"/>
                    <wp:lineTo x="219" y="20146"/>
                    <wp:lineTo x="707" y="21223"/>
                    <wp:lineTo x="1197" y="21600"/>
                    <wp:lineTo x="1306" y="21600"/>
                    <wp:lineTo x="20294" y="21600"/>
                    <wp:lineTo x="20376" y="21600"/>
                    <wp:lineTo x="20866" y="21223"/>
                    <wp:lineTo x="21381" y="20146"/>
                    <wp:lineTo x="21573" y="19136"/>
                    <wp:lineTo x="21627" y="18255"/>
                    <wp:lineTo x="21627" y="2968"/>
                    <wp:lineTo x="21518" y="1959"/>
                    <wp:lineTo x="21165" y="949"/>
                    <wp:lineTo x="21192" y="693"/>
                    <wp:lineTo x="13140" y="4355"/>
                    <wp:lineTo x="20485" y="0"/>
                    <wp:lineTo x="20214" y="-60"/>
                    <wp:lineTo x="1361" y="-60"/>
                  </wp:wrapPolygon>
                </wp:wrapTight>
                <wp:docPr id="3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12435" cy="18205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7758C" w:rsidRDefault="0007758C" w:rsidP="0007758C"/>
                          <w:p w:rsidR="0007758C" w:rsidRDefault="0007758C" w:rsidP="0007758C"/>
                          <w:p w:rsidR="0007758C" w:rsidRDefault="0007758C" w:rsidP="0007758C"/>
                          <w:p w:rsidR="0007758C" w:rsidRDefault="0007758C" w:rsidP="0007758C"/>
                          <w:p w:rsidR="0007758C" w:rsidRDefault="0007758C" w:rsidP="0007758C"/>
                          <w:p w:rsidR="0007758C" w:rsidRDefault="0007758C" w:rsidP="0007758C"/>
                          <w:p w:rsidR="0007758C" w:rsidRDefault="0007758C" w:rsidP="0007758C"/>
                          <w:p w:rsidR="0007758C" w:rsidRDefault="0007758C" w:rsidP="0007758C"/>
                          <w:p w:rsidR="0007758C" w:rsidRDefault="0007758C" w:rsidP="0007758C"/>
                          <w:p w:rsidR="0007758C" w:rsidRDefault="0007758C" w:rsidP="0007758C">
                            <w:pPr>
                              <w:jc w:val="center"/>
                            </w:pPr>
                            <w:r>
                              <w:t xml:space="preserve">Доля группы лиц 10% (100%) </w:t>
                            </w:r>
                            <w:r w:rsidRPr="00EA1ACC">
                              <w:t>"</w:t>
                            </w:r>
                          </w:p>
                          <w:p w:rsidR="0007758C" w:rsidRDefault="0007758C" w:rsidP="0007758C"/>
                          <w:p w:rsidR="0007758C" w:rsidRPr="0050778F" w:rsidRDefault="0007758C" w:rsidP="000775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8" style="position:absolute;margin-left:125pt;margin-top:8.6pt;width:434.05pt;height:143.3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XPHfwIAALUEAAAOAAAAZHJzL2Uyb0RvYy54bWysVM1u1DAQviPxDpbvNJt0s22jZquqpQip&#10;QEXhAbyxkxgcO9jezbYnJI4g8Qw8A0KClpZX8L4RYyctW+CEyMGa8Xi++eYvu3vLRqAF04YrmeN4&#10;Y4QRk4WiXFY5fvni6ME2RsYSSYlQkuX4jBm8N71/b7drM5aoWgnKNAIQabKuzXFtbZtFkSlq1hCz&#10;oVomwVgq3RALqq4iqkkH6I2IktFoEnVK01arghkDt4e9EU8Dflmywj4rS8MsEjkGbjacOpwzf0bT&#10;XZJVmrQ1LwYa5B9YNIRLCHoLdUgsQXPN/4BqeKGVUaXdKFQTqbLkBQs5QDbx6LdsTmvSspALFMe0&#10;t2Uy/w+2eLo40YjTHG9iJEkDLXKf3MXq7eqd++wu3Rd35a5W79035H7A5Uf33V0H07W7XH0A41d3&#10;gTZ9GbvWZIB22p5oXwjTHqvitUFSHdREVmxfa9XVjFAgH/v30R0HrxhwRbPuiaLAgsytChVdlrrx&#10;gFArtAyNO7ttHFtaVMBlmsbJeDPFqABbvJ2M0nEaYpDsxr3Vxj5iqkFeyLFWc0mfw3iEGGRxbGxo&#10;Hx2KQOgrjMpGwDAsiEDxZDLZGhCHxxHJbjBDvkpwesSFCIquZgdCI3DN8VH4Bmez/kxI1OV4J03S&#10;wOKOzaxDjML3NwhP4ZCYug8lKi/7dyQLGQbJV/2hpEG2hIteBv5CDm3wle87aJezZRiHxKP4rswU&#10;PYO+aNXvDuw6CLXS5xh1sDc5Nm/mRDOMxGMJvd2Jx2O/aEEZp1sJKHrdMlu3EFkAVI4tRr14YPvl&#10;nLeaVzVEikNppNqHeSi5BVJhcHpWgwK7AdKd5VvXw6tff5vpTwAAAP//AwBQSwMEFAAGAAgAAAAh&#10;AEbRQQvhAAAACwEAAA8AAABkcnMvZG93bnJldi54bWxMj81OwzAQhO9IvIO1SNyo7YSfEuJUCNQL&#10;Ug8UhDhu4q0TEdtp7Kbp2+Oe4Dia0cw35Wq2PZtoDJ13CuRCACPXeN05o+DzY32zBBYiOo29d6Tg&#10;RAFW1eVFiYX2R/dO0zYalkpcKFBBG+NQcB6aliyGhR/IJW/nR4sxydFwPeIxldueZ0Lcc4udSwst&#10;DvTSUvOzPVgFRvrT9Po1rDf5Hje7/u17X5tbpa6v5ucnYJHm+BeGM35Chyox1f7gdGC9guxOpC8x&#10;GQ8ZsHNAyqUEVivIRf4IvCr5/w/VLwAAAP//AwBQSwECLQAUAAYACAAAACEAtoM4kv4AAADhAQAA&#10;EwAAAAAAAAAAAAAAAAAAAAAAW0NvbnRlbnRfVHlwZXNdLnhtbFBLAQItABQABgAIAAAAIQA4/SH/&#10;1gAAAJQBAAALAAAAAAAAAAAAAAAAAC8BAABfcmVscy8ucmVsc1BLAQItABQABgAIAAAAIQDURXPH&#10;fwIAALUEAAAOAAAAAAAAAAAAAAAAAC4CAABkcnMvZTJvRG9jLnhtbFBLAQItABQABgAIAAAAIQBG&#10;0UEL4QAAAAsBAAAPAAAAAAAAAAAAAAAAANkEAABkcnMvZG93bnJldi54bWxQSwUGAAAAAAQABADz&#10;AAAA5wUAAAAA&#10;">
                <v:stroke dashstyle="longDash"/>
                <v:textbox>
                  <w:txbxContent>
                    <w:p w:rsidR="0007758C" w:rsidRDefault="0007758C" w:rsidP="0007758C"/>
                    <w:p w:rsidR="0007758C" w:rsidRDefault="0007758C" w:rsidP="0007758C"/>
                    <w:p w:rsidR="0007758C" w:rsidRDefault="0007758C" w:rsidP="0007758C"/>
                    <w:p w:rsidR="0007758C" w:rsidRDefault="0007758C" w:rsidP="0007758C"/>
                    <w:p w:rsidR="0007758C" w:rsidRDefault="0007758C" w:rsidP="0007758C"/>
                    <w:p w:rsidR="0007758C" w:rsidRDefault="0007758C" w:rsidP="0007758C"/>
                    <w:p w:rsidR="0007758C" w:rsidRDefault="0007758C" w:rsidP="0007758C"/>
                    <w:p w:rsidR="0007758C" w:rsidRDefault="0007758C" w:rsidP="0007758C"/>
                    <w:p w:rsidR="0007758C" w:rsidRDefault="0007758C" w:rsidP="0007758C"/>
                    <w:p w:rsidR="0007758C" w:rsidRDefault="0007758C" w:rsidP="0007758C">
                      <w:pPr>
                        <w:jc w:val="center"/>
                      </w:pPr>
                      <w:r>
                        <w:t xml:space="preserve">Доля группы лиц 10% (100%) </w:t>
                      </w:r>
                      <w:r w:rsidRPr="00EA1ACC">
                        <w:t>"</w:t>
                      </w:r>
                    </w:p>
                    <w:p w:rsidR="0007758C" w:rsidRDefault="0007758C" w:rsidP="0007758C"/>
                    <w:p w:rsidR="0007758C" w:rsidRPr="0050778F" w:rsidRDefault="0007758C" w:rsidP="0007758C">
                      <w:pPr>
                        <w:jc w:val="center"/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  <w:r>
        <w:tab/>
      </w:r>
      <w:r>
        <w:tab/>
      </w:r>
    </w:p>
    <w:p w:rsidR="0007758C" w:rsidRDefault="0007758C" w:rsidP="0007758C"/>
    <w:p w:rsidR="0007758C" w:rsidRDefault="0007758C" w:rsidP="0007758C"/>
    <w:p w:rsidR="0007758C" w:rsidRDefault="0007758C" w:rsidP="0007758C">
      <w:pPr>
        <w:tabs>
          <w:tab w:val="center" w:pos="467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4285615</wp:posOffset>
                </wp:positionH>
                <wp:positionV relativeFrom="paragraph">
                  <wp:posOffset>18415</wp:posOffset>
                </wp:positionV>
                <wp:extent cx="2489200" cy="962025"/>
                <wp:effectExtent l="14605" t="12700" r="20320" b="25400"/>
                <wp:wrapNone/>
                <wp:docPr id="2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0" cy="96202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C9C9C9"/>
                            </a:gs>
                            <a:gs pos="50000">
                              <a:srgbClr val="A5A5A5"/>
                            </a:gs>
                            <a:gs pos="100000">
                              <a:srgbClr val="C9C9C9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25252"/>
                          </a:outerShdw>
                        </a:effectLst>
                      </wps:spPr>
                      <wps:txbx>
                        <w:txbxContent>
                          <w:p w:rsidR="0007758C" w:rsidRPr="00C32711" w:rsidRDefault="0007758C" w:rsidP="0007758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Алпаров Салават Фидаильевич</w:t>
                            </w:r>
                            <w:r w:rsidRPr="00C32711">
                              <w:rPr>
                                <w:color w:val="FF0000"/>
                              </w:rPr>
                              <w:t xml:space="preserve"> (контроль и значительное влияние)</w:t>
                            </w:r>
                          </w:p>
                          <w:p w:rsidR="0007758C" w:rsidRDefault="0007758C" w:rsidP="000775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" o:spid="_x0000_s1029" style="position:absolute;margin-left:337.45pt;margin-top:1.45pt;width:196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PMEuAIAAKEFAAAOAAAAZHJzL2Uyb0RvYy54bWysVM1u1DAQviPxDpbvNNl0t92Nmq2qLUVI&#10;BSoVxNnrOImFYxvbu9nyMDwD4spL7CMx46TblJYLIpEiO/P3zXwzc3a+axXZCuel0QWdHKWUCM1N&#10;KXVd0E8fr17NKfGB6ZIpo0VB74Sn58uXL846m4vMNEaVwhFwon3e2YI2Idg8STxvRMv8kbFCg7Ay&#10;rmUBrq5OSsc68N6qJEvTk6QzrrTOcOE9/L3shXQZ/VeV4OFDVXkRiCooYAvx6+J3jd9kecby2jHb&#10;SD7AYP+AomVSQ9CDq0sWGNk4+cRVK7kz3lThiJs2MVUluYg5QDaT9I9sbhtmRcwFiuPtoUz+/7nl&#10;77c3jsiyoBklmrVA0f77/uf+x/4XybA6nfU5KN3aG4f5eXtt+BdPtFk1TNfiwjnTNYKVgGmC+skj&#10;A7x4MCXr7p0pwTnbBBMLtatciw6hBGQX+bg78CF2gXD4mU3nCyCZEg6yxUmWZrMYguX31tb58EaY&#10;luChoEIpaT2WjOVse+0DAmL5vdZAUHkllSLOhM8yNLHGGDkKPdj0B2INpNT/9q5er5QjWwZdtFrg&#10;O+Co/Vh7lsITHT2yuJjh+6zFBC2eMXkSBLKo78EpqQnUvqCzaW9OPGdKAIc9A7ELY5IITmnSgSQ7&#10;xUIyVcOY8uB6lEbJg97fIfuxWisDDKySbUHnffQ4QtgCr3UZz4FJ1Z8BtdIIQsRRHIprNuDitik7&#10;UkpkLZsfL2BNlBLm8nienqSL0zHSZ5l6hHaW4TsU+OA9Uj8KHDsTm7Fv6rBb72LjH6MhNuralHfQ&#10;qtAYSDxuNTg0xn2jpIMNUVD/dcOcoES91dAbi8l0iislXqaz0wwubixZjyVMc3DV1x7Yw8sq9Ito&#10;Y52sG4g1iaxocwFDUsnYvA+4htGCPRATG3YWLprxPWo9bNblbwAAAP//AwBQSwMEFAAGAAgAAAAh&#10;ANGoOqzhAAAACgEAAA8AAABkcnMvZG93bnJldi54bWxMj0FPwzAMhe9I/IfISFwQSxmlQGk6TUMw&#10;CSEQgwu3rDFtReOUJu0Cvx7vBCc/6z09fy4W0XZiwsG3jhSczRIQSJUzLdUK3l7vTq9A+KDJ6M4R&#10;KvhGD4vy8KDQuXE7esFpE2rBJeRzraAJoc+l9FWDVvuZ65HY+3CD1YHXoZZm0Dsut52cJ0kmrW6J&#10;LzS6x1WD1edmtAri+TS+r5YPa/Lh8ek5fv3cjye3Sh0fxeUNiIAx/IVhj8/oUDLT1o1kvOgUZJfp&#10;NUcVzHns/STLWG1ZXaQpyLKQ/18ofwEAAP//AwBQSwECLQAUAAYACAAAACEAtoM4kv4AAADhAQAA&#10;EwAAAAAAAAAAAAAAAAAAAAAAW0NvbnRlbnRfVHlwZXNdLnhtbFBLAQItABQABgAIAAAAIQA4/SH/&#10;1gAAAJQBAAALAAAAAAAAAAAAAAAAAC8BAABfcmVscy8ucmVsc1BLAQItABQABgAIAAAAIQD1RPME&#10;uAIAAKEFAAAOAAAAAAAAAAAAAAAAAC4CAABkcnMvZTJvRG9jLnhtbFBLAQItABQABgAIAAAAIQDR&#10;qDqs4QAAAAoBAAAPAAAAAAAAAAAAAAAAABIFAABkcnMvZG93bnJldi54bWxQSwUGAAAAAAQABADz&#10;AAAAIAYAAAAA&#10;" fillcolor="#c9c9c9" strokecolor="#a5a5a5" strokeweight="1pt">
                <v:fill color2="#a5a5a5" focus="50%" type="gradient"/>
                <v:stroke joinstyle="miter"/>
                <v:shadow on="t" color="#525252" offset="1pt"/>
                <v:textbox>
                  <w:txbxContent>
                    <w:p w:rsidR="0007758C" w:rsidRPr="00C32711" w:rsidRDefault="0007758C" w:rsidP="0007758C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Алпаров Салават Фидаильевич</w:t>
                      </w:r>
                      <w:r w:rsidRPr="00C32711">
                        <w:rPr>
                          <w:color w:val="FF0000"/>
                        </w:rPr>
                        <w:t xml:space="preserve"> (контроль и значительное влияние)</w:t>
                      </w:r>
                    </w:p>
                    <w:p w:rsidR="0007758C" w:rsidRDefault="0007758C" w:rsidP="0007758C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1694815</wp:posOffset>
                </wp:positionH>
                <wp:positionV relativeFrom="paragraph">
                  <wp:posOffset>18415</wp:posOffset>
                </wp:positionV>
                <wp:extent cx="2070100" cy="962025"/>
                <wp:effectExtent l="14605" t="12700" r="20320" b="25400"/>
                <wp:wrapNone/>
                <wp:docPr id="1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0" cy="96202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C9C9C9"/>
                            </a:gs>
                            <a:gs pos="50000">
                              <a:srgbClr val="A5A5A5"/>
                            </a:gs>
                            <a:gs pos="100000">
                              <a:srgbClr val="C9C9C9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25252"/>
                          </a:outerShdw>
                        </a:effectLst>
                      </wps:spPr>
                      <wps:txbx>
                        <w:txbxContent>
                          <w:p w:rsidR="0007758C" w:rsidRPr="00AE2597" w:rsidRDefault="0007758C" w:rsidP="0007758C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Байкова Светлана Геннадиевна</w:t>
                            </w:r>
                          </w:p>
                          <w:p w:rsidR="0007758C" w:rsidRDefault="0007758C" w:rsidP="000775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" o:spid="_x0000_s1030" style="position:absolute;margin-left:133.45pt;margin-top:1.45pt;width:163pt;height:7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l9atwIAAKEFAAAOAAAAZHJzL2Uyb0RvYy54bWysVM2O0zAQviPxDpbvNGm23bbRpquqyyKk&#10;BVYqiLNrO4mFYxvbbbo8DM+AuPISfSTGTrebsuWCSKTIk/n7ZubzXF3vGom23DqhVYGHgxQjrqhm&#10;QlUF/vTx9tUUI+eJYkRqxQv8wB2+nr98cdWanGe61pJxiyCIcnlrClx7b/IkcbTmDXEDbbgCZalt&#10;QzyItkqYJS1Eb2SSpell0mrLjNWUOwd/bzolnsf4Zcmp/1CWjnskCwzYfPza+F2HbzK/InlliakF&#10;PcAg/4CiIUJB0mOoG+IJ2ljxLFQjqNVOl35AdZPoshSUxxqgmmH6RzWrmhgea4HmOHNsk/t/Yen7&#10;7b1FgsHsMFKkgRHtv+9/7n/sf6Fh6E5rXA5GK3NvQ33O3Gn6xSGllzVRFV9Yq9uaEwaYon1y4hAE&#10;B65o3b7TDIKTjdexUbvSNiEgtADt4jwejvPgO48o/MzSCTQFxkZBN7vM0mwcICUkf/Q21vk3XDco&#10;HArMpRTGhZaRnGzvnO+sH60OA2K3Qkpktf8sfB17HDJHpQOf7oCMhpK6385W66W0aEuARctZeA84&#10;Kte3HqfwxEAnHotxeM96QHVnXZ4lgZqrR3BSKAS9L/B41LkjR4nkcYZdwUDoWGQAJxVqYTbZJDSS&#10;yAquKfW2Q6mlONr9HbLrmzXCw4WVoinwtMsOKUkeKPBasXj2RMjuDKilCmoer+KhuXoDIVY1axET&#10;YWrZ9GIGa4IJuJcX0/QynU36SM9O6gTtOAvvocHH6JEovcSRmYGMHan9br2LxB8Fx0DUtWYPQFUg&#10;Rhh82GpwqLX9hlELG6LA7uuGWI6RfKuAG7PhaBRWShRG40kGgu1r1n0NURRCdb2H6QVh6btFtDFW&#10;VDXkGsapKL2AS1KKSN4nXFBOEGAPxMIOOyssmr4crZ426/w3AAAA//8DAFBLAwQUAAYACAAAACEA&#10;7N+uouAAAAAJAQAADwAAAGRycy9kb3ducmV2LnhtbEyPQU/DMAyF70j8h8hIXNCWMraKlabTNARI&#10;CIE2uHDLGtNWNE5p0i7w6/FOcPKz3tPz53wVbStG7H3jSMHlNAGBVDrTUKXg7fVucg3CB01Gt45Q&#10;wTd6WBWnJ7nOjDvQFsddqASXkM+0gjqELpPSlzVa7aeuQ2Lvw/VWB177SppeH7jctnKWJKm0uiG+&#10;UOsONzWWn7vBKohX4/C+WT8+kA9Pzy/x6+d+uLhV6vwsrm9ABIzhLwxHfEaHgpn2biDjRatglqZL&#10;jrLgwf5ieRR7Di7mc5BFLv9/UPwCAAD//wMAUEsBAi0AFAAGAAgAAAAhALaDOJL+AAAA4QEAABMA&#10;AAAAAAAAAAAAAAAAAAAAAFtDb250ZW50X1R5cGVzXS54bWxQSwECLQAUAAYACAAAACEAOP0h/9YA&#10;AACUAQAACwAAAAAAAAAAAAAAAAAvAQAAX3JlbHMvLnJlbHNQSwECLQAUAAYACAAAACEAV/ZfWrcC&#10;AAChBQAADgAAAAAAAAAAAAAAAAAuAgAAZHJzL2Uyb0RvYy54bWxQSwECLQAUAAYACAAAACEA7N+u&#10;ouAAAAAJAQAADwAAAAAAAAAAAAAAAAARBQAAZHJzL2Rvd25yZXYueG1sUEsFBgAAAAAEAAQA8wAA&#10;AB4GAAAAAA==&#10;" fillcolor="#c9c9c9" strokecolor="#a5a5a5" strokeweight="1pt">
                <v:fill color2="#a5a5a5" focus="50%" type="gradient"/>
                <v:stroke joinstyle="miter"/>
                <v:shadow on="t" color="#525252" offset="1pt"/>
                <v:textbox>
                  <w:txbxContent>
                    <w:p w:rsidR="0007758C" w:rsidRPr="00AE2597" w:rsidRDefault="0007758C" w:rsidP="0007758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Байкова Светлана Геннадиевна</w:t>
                      </w:r>
                    </w:p>
                    <w:p w:rsidR="0007758C" w:rsidRDefault="0007758C" w:rsidP="0007758C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         </w:t>
      </w:r>
    </w:p>
    <w:p w:rsidR="0007758C" w:rsidRDefault="0007758C" w:rsidP="0007758C"/>
    <w:p w:rsidR="0007758C" w:rsidRDefault="0007758C" w:rsidP="0007758C"/>
    <w:p w:rsidR="0007758C" w:rsidRDefault="0007758C" w:rsidP="0007758C"/>
    <w:p w:rsidR="0007758C" w:rsidRDefault="0007758C" w:rsidP="0007758C"/>
    <w:p w:rsidR="0007758C" w:rsidRDefault="0007758C" w:rsidP="0007758C"/>
    <w:p w:rsidR="0007758C" w:rsidRDefault="0007758C" w:rsidP="0007758C"/>
    <w:p w:rsidR="0007758C" w:rsidRDefault="0007758C" w:rsidP="0007758C"/>
    <w:p w:rsidR="0007758C" w:rsidRDefault="0007758C" w:rsidP="0007758C"/>
    <w:p w:rsidR="0007758C" w:rsidRDefault="0007758C" w:rsidP="0007758C"/>
    <w:p w:rsidR="0007758C" w:rsidRDefault="0007758C" w:rsidP="0007758C"/>
    <w:p w:rsidR="0007758C" w:rsidRDefault="0007758C" w:rsidP="0007758C"/>
    <w:p w:rsidR="0007758C" w:rsidRPr="0050778F" w:rsidRDefault="0007758C" w:rsidP="0007758C"/>
    <w:p w:rsidR="0007758C" w:rsidRPr="0050778F" w:rsidRDefault="0007758C" w:rsidP="0007758C"/>
    <w:p w:rsidR="0007758C" w:rsidRDefault="0007758C" w:rsidP="0007758C"/>
    <w:p w:rsidR="0007758C" w:rsidRDefault="0007758C" w:rsidP="0007758C"/>
    <w:p w:rsidR="0007758C" w:rsidRPr="0050778F" w:rsidRDefault="0007758C" w:rsidP="0007758C">
      <w:pPr>
        <w:tabs>
          <w:tab w:val="left" w:pos="8400"/>
        </w:tabs>
      </w:pPr>
      <w:r>
        <w:tab/>
      </w:r>
    </w:p>
    <w:p w:rsidR="0007758C" w:rsidRPr="00406357" w:rsidRDefault="0007758C" w:rsidP="0007758C">
      <w:r w:rsidRPr="007252F9">
        <w:t xml:space="preserve">Дата  </w:t>
      </w:r>
      <w:r>
        <w:t>05.10.2022</w:t>
      </w:r>
    </w:p>
    <w:p w:rsidR="00094582" w:rsidRDefault="00094582">
      <w:bookmarkStart w:id="0" w:name="_GoBack"/>
      <w:bookmarkEnd w:id="0"/>
    </w:p>
    <w:sectPr w:rsidR="00094582" w:rsidSect="0054103B">
      <w:pgSz w:w="16840" w:h="11907" w:orient="landscape" w:code="9"/>
      <w:pgMar w:top="794" w:right="794" w:bottom="567" w:left="1134" w:header="397" w:footer="39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58C"/>
    <w:rsid w:val="0007758C"/>
    <w:rsid w:val="0009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Прямая со стрелкой 68"/>
        <o:r id="V:Rule2" type="connector" idref="#Прямая со стрелкой 68"/>
        <o:r id="V:Rule3" type="connector" idref="#_x0000_s1032"/>
      </o:rules>
    </o:shapelayout>
  </w:shapeDefaults>
  <w:decimalSymbol w:val=","/>
  <w:listSeparator w:val=";"/>
  <w15:chartTrackingRefBased/>
  <w15:docId w15:val="{FF893DB1-FB74-4533-9990-572E18161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58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Gamma05</dc:creator>
  <cp:keywords/>
  <dc:description/>
  <cp:lastModifiedBy>Gamma05</cp:lastModifiedBy>
  <cp:revision>1</cp:revision>
  <dcterms:created xsi:type="dcterms:W3CDTF">2023-01-09T09:44:00Z</dcterms:created>
  <dcterms:modified xsi:type="dcterms:W3CDTF">2023-01-09T09:45:00Z</dcterms:modified>
</cp:coreProperties>
</file>